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B9D" w14:textId="4D4E037B" w:rsidR="00CC0BDB" w:rsidRDefault="00733AC1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5888" behindDoc="1" locked="0" layoutInCell="1" allowOverlap="1" wp14:anchorId="7B33EBD3" wp14:editId="02107B12">
                <wp:simplePos x="0" y="0"/>
                <wp:positionH relativeFrom="page">
                  <wp:posOffset>169545</wp:posOffset>
                </wp:positionH>
                <wp:positionV relativeFrom="page">
                  <wp:posOffset>135890</wp:posOffset>
                </wp:positionV>
                <wp:extent cx="7077710" cy="955865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9558655"/>
                          <a:chOff x="267" y="214"/>
                          <a:chExt cx="11146" cy="15053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7" y="1592"/>
                            <a:ext cx="1114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F2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3" y="214"/>
                            <a:ext cx="0" cy="150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1F2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" y="381"/>
                            <a:ext cx="880" cy="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F3D5B" id="docshapegroup1" o:spid="_x0000_s1026" style="position:absolute;margin-left:13.35pt;margin-top:10.7pt;width:557.3pt;height:752.65pt;z-index:-15790592;mso-position-horizontal-relative:page;mso-position-vertical-relative:page" coordorigin="267,214" coordsize="11146,15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">
                <v:line id="Line 6" o:spid="_x0000_s1027" style="position:absolute;visibility:visible;mso-wrap-style:square" from="267,1592" to="11413,1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" strokecolor="#1f2758" strokeweight="1.5pt"/>
                <v:line id="Line 5" o:spid="_x0000_s1028" style="position:absolute;visibility:visible;mso-wrap-style:square" from="1413,214" to="1413,15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" strokecolor="#1f2758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9" type="#_x0000_t75" style="position:absolute;left:380;top:381;width:880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33EBD5" wp14:editId="27C577BE">
                <wp:simplePos x="0" y="0"/>
                <wp:positionH relativeFrom="page">
                  <wp:posOffset>234315</wp:posOffset>
                </wp:positionH>
                <wp:positionV relativeFrom="page">
                  <wp:posOffset>2406650</wp:posOffset>
                </wp:positionV>
                <wp:extent cx="492125" cy="424751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424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3EBD6" w14:textId="50E02448" w:rsidR="00CC0BDB" w:rsidRDefault="004C6C46">
                            <w:pPr>
                              <w:spacing w:before="21"/>
                              <w:ind w:left="20"/>
                              <w:rPr>
                                <w:rFonts w:ascii="Arial Black" w:hAnsi="Arial Black"/>
                                <w:sz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>202</w:t>
                            </w:r>
                            <w:r w:rsidR="00D5154A"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 xml:space="preserve"> –</w:t>
                            </w:r>
                            <w:r>
                              <w:rPr>
                                <w:rFonts w:ascii="Arial Black" w:hAnsi="Arial Black"/>
                                <w:color w:val="001F5B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>202</w:t>
                            </w:r>
                            <w:r w:rsidR="00D5154A"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color w:val="001F5B"/>
                                <w:spacing w:val="-2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001F5B"/>
                                <w:sz w:val="52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EBD5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18.45pt;margin-top:189.5pt;width:38.75pt;height:334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7B33EBD6" w14:textId="50E02448" w:rsidR="00CC0BDB" w:rsidRDefault="004C6C46">
                      <w:pPr>
                        <w:spacing w:before="21"/>
                        <w:ind w:left="20"/>
                        <w:rPr>
                          <w:rFonts w:ascii="Arial Black" w:hAnsi="Arial Black"/>
                          <w:sz w:val="52"/>
                        </w:rPr>
                      </w:pPr>
                      <w:r>
                        <w:rPr>
                          <w:rFonts w:ascii="Arial Black" w:hAnsi="Arial Black"/>
                          <w:color w:val="001F5B"/>
                          <w:sz w:val="52"/>
                        </w:rPr>
                        <w:t>202</w:t>
                      </w:r>
                      <w:r w:rsidR="00D5154A">
                        <w:rPr>
                          <w:rFonts w:ascii="Arial Black" w:hAnsi="Arial Black"/>
                          <w:color w:val="001F5B"/>
                          <w:sz w:val="52"/>
                        </w:rPr>
                        <w:t>4</w:t>
                      </w:r>
                      <w:r>
                        <w:rPr>
                          <w:rFonts w:ascii="Arial Black" w:hAnsi="Arial Black"/>
                          <w:color w:val="001F5B"/>
                          <w:sz w:val="52"/>
                        </w:rPr>
                        <w:t xml:space="preserve"> –</w:t>
                      </w:r>
                      <w:r>
                        <w:rPr>
                          <w:rFonts w:ascii="Arial Black" w:hAnsi="Arial Black"/>
                          <w:color w:val="001F5B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1F5B"/>
                          <w:sz w:val="52"/>
                        </w:rPr>
                        <w:t>202</w:t>
                      </w:r>
                      <w:r w:rsidR="00D5154A">
                        <w:rPr>
                          <w:rFonts w:ascii="Arial Black" w:hAnsi="Arial Black"/>
                          <w:color w:val="001F5B"/>
                          <w:sz w:val="52"/>
                        </w:rPr>
                        <w:t>5</w:t>
                      </w:r>
                      <w:r>
                        <w:rPr>
                          <w:rFonts w:ascii="Arial Black" w:hAnsi="Arial Black"/>
                          <w:color w:val="001F5B"/>
                          <w:spacing w:val="-2"/>
                          <w:sz w:val="5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001F5B"/>
                          <w:sz w:val="52"/>
                        </w:rPr>
                        <w:t>Enrollment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6C46">
        <w:rPr>
          <w:color w:val="001F5B"/>
        </w:rPr>
        <w:t>Holy</w:t>
      </w:r>
      <w:r w:rsidR="004C6C46">
        <w:rPr>
          <w:color w:val="001F5B"/>
          <w:spacing w:val="-4"/>
        </w:rPr>
        <w:t xml:space="preserve"> </w:t>
      </w:r>
      <w:r w:rsidR="004C6C46">
        <w:rPr>
          <w:color w:val="001F5B"/>
        </w:rPr>
        <w:t>Family</w:t>
      </w:r>
      <w:r w:rsidR="004C6C46">
        <w:rPr>
          <w:color w:val="001F5B"/>
          <w:spacing w:val="-1"/>
        </w:rPr>
        <w:t xml:space="preserve"> </w:t>
      </w:r>
      <w:r w:rsidR="004C6C46">
        <w:rPr>
          <w:color w:val="001F5B"/>
        </w:rPr>
        <w:t>Catholic</w:t>
      </w:r>
      <w:r w:rsidR="004C6C46">
        <w:rPr>
          <w:color w:val="001F5B"/>
          <w:spacing w:val="-1"/>
        </w:rPr>
        <w:t xml:space="preserve"> </w:t>
      </w:r>
      <w:r w:rsidR="004C6C46">
        <w:rPr>
          <w:color w:val="001F5B"/>
        </w:rPr>
        <w:t>School</w:t>
      </w:r>
    </w:p>
    <w:p w14:paraId="7B33EB9E" w14:textId="77777777" w:rsidR="00CC0BDB" w:rsidRDefault="004C6C46">
      <w:pPr>
        <w:spacing w:line="190" w:lineRule="exact"/>
        <w:ind w:left="6665"/>
        <w:rPr>
          <w:rFonts w:ascii="Arial"/>
          <w:i/>
          <w:sz w:val="18"/>
        </w:rPr>
      </w:pPr>
      <w:r>
        <w:rPr>
          <w:rFonts w:ascii="Arial"/>
          <w:i/>
          <w:color w:val="001F5B"/>
          <w:sz w:val="18"/>
        </w:rPr>
        <w:t>Challenging</w:t>
      </w:r>
      <w:r>
        <w:rPr>
          <w:rFonts w:ascii="Arial"/>
          <w:i/>
          <w:color w:val="001F5B"/>
          <w:spacing w:val="-4"/>
          <w:sz w:val="18"/>
        </w:rPr>
        <w:t xml:space="preserve"> </w:t>
      </w:r>
      <w:r>
        <w:rPr>
          <w:rFonts w:ascii="Arial"/>
          <w:i/>
          <w:color w:val="001F5B"/>
          <w:sz w:val="18"/>
        </w:rPr>
        <w:t>the</w:t>
      </w:r>
      <w:r>
        <w:rPr>
          <w:rFonts w:ascii="Arial"/>
          <w:i/>
          <w:color w:val="001F5B"/>
          <w:spacing w:val="-4"/>
          <w:sz w:val="18"/>
        </w:rPr>
        <w:t xml:space="preserve"> </w:t>
      </w:r>
      <w:r>
        <w:rPr>
          <w:rFonts w:ascii="Arial"/>
          <w:i/>
          <w:color w:val="001F5B"/>
          <w:sz w:val="18"/>
        </w:rPr>
        <w:t>mind.</w:t>
      </w:r>
      <w:r>
        <w:rPr>
          <w:rFonts w:ascii="Arial"/>
          <w:i/>
          <w:color w:val="001F5B"/>
          <w:spacing w:val="44"/>
          <w:sz w:val="18"/>
        </w:rPr>
        <w:t xml:space="preserve"> </w:t>
      </w:r>
      <w:r>
        <w:rPr>
          <w:rFonts w:ascii="Arial"/>
          <w:i/>
          <w:color w:val="001F5B"/>
          <w:sz w:val="18"/>
        </w:rPr>
        <w:t>Inspiring</w:t>
      </w:r>
      <w:r>
        <w:rPr>
          <w:rFonts w:ascii="Arial"/>
          <w:i/>
          <w:color w:val="001F5B"/>
          <w:spacing w:val="-2"/>
          <w:sz w:val="18"/>
        </w:rPr>
        <w:t xml:space="preserve"> </w:t>
      </w:r>
      <w:r>
        <w:rPr>
          <w:rFonts w:ascii="Arial"/>
          <w:i/>
          <w:color w:val="001F5B"/>
          <w:sz w:val="18"/>
        </w:rPr>
        <w:t>the</w:t>
      </w:r>
      <w:r>
        <w:rPr>
          <w:rFonts w:ascii="Arial"/>
          <w:i/>
          <w:color w:val="001F5B"/>
          <w:spacing w:val="-4"/>
          <w:sz w:val="18"/>
        </w:rPr>
        <w:t xml:space="preserve"> </w:t>
      </w:r>
      <w:r>
        <w:rPr>
          <w:rFonts w:ascii="Arial"/>
          <w:i/>
          <w:color w:val="001F5B"/>
          <w:sz w:val="18"/>
        </w:rPr>
        <w:t>heart.</w:t>
      </w:r>
    </w:p>
    <w:p w14:paraId="7B33EB9F" w14:textId="77777777" w:rsidR="00CC0BDB" w:rsidRDefault="00CC0BDB">
      <w:pPr>
        <w:pStyle w:val="BodyText"/>
        <w:rPr>
          <w:rFonts w:ascii="Arial"/>
          <w:i/>
          <w:sz w:val="20"/>
        </w:rPr>
      </w:pPr>
    </w:p>
    <w:p w14:paraId="7B33EBA0" w14:textId="77777777" w:rsidR="00CC0BDB" w:rsidRDefault="00CC0BDB">
      <w:pPr>
        <w:pStyle w:val="BodyText"/>
        <w:rPr>
          <w:rFonts w:ascii="Arial"/>
          <w:i/>
          <w:sz w:val="20"/>
        </w:rPr>
      </w:pPr>
    </w:p>
    <w:p w14:paraId="7B33EBA2" w14:textId="77777777" w:rsidR="00CC0BDB" w:rsidRDefault="004C6C46">
      <w:pPr>
        <w:pStyle w:val="Heading1"/>
        <w:ind w:left="150"/>
        <w:jc w:val="both"/>
      </w:pPr>
      <w:r>
        <w:rPr>
          <w:color w:val="006FC0"/>
        </w:rPr>
        <w:t>Requirements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New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Families</w:t>
      </w:r>
    </w:p>
    <w:p w14:paraId="7B33EBA3" w14:textId="1EF17710" w:rsidR="00CC0BDB" w:rsidRDefault="004C6C46">
      <w:pPr>
        <w:pStyle w:val="ListParagraph"/>
        <w:numPr>
          <w:ilvl w:val="0"/>
          <w:numId w:val="1"/>
        </w:numPr>
        <w:tabs>
          <w:tab w:val="left" w:pos="552"/>
        </w:tabs>
        <w:spacing w:before="101" w:line="240" w:lineRule="auto"/>
        <w:ind w:right="118" w:hanging="180"/>
        <w:rPr>
          <w:sz w:val="20"/>
        </w:rPr>
      </w:pPr>
      <w:r>
        <w:rPr>
          <w:sz w:val="20"/>
        </w:rPr>
        <w:t xml:space="preserve">Enroll Student and Pay Fees Online. Follow the instructions below in </w:t>
      </w:r>
      <w:r>
        <w:rPr>
          <w:b/>
          <w:sz w:val="20"/>
        </w:rPr>
        <w:t xml:space="preserve">Steps to Online Enrollment. </w:t>
      </w:r>
      <w:r>
        <w:rPr>
          <w:sz w:val="20"/>
        </w:rPr>
        <w:t>This process needs</w:t>
      </w:r>
      <w:r>
        <w:rPr>
          <w:spacing w:val="-4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completed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no late</w:t>
      </w:r>
      <w:r w:rsidR="00006A47">
        <w:rPr>
          <w:b/>
          <w:i/>
          <w:sz w:val="20"/>
        </w:rPr>
        <w:t xml:space="preserve">r than </w:t>
      </w:r>
      <w:r w:rsidR="00EA1508">
        <w:rPr>
          <w:b/>
          <w:i/>
          <w:sz w:val="20"/>
        </w:rPr>
        <w:t>March 2</w:t>
      </w:r>
      <w:r w:rsidR="00D57E10">
        <w:rPr>
          <w:b/>
          <w:i/>
          <w:sz w:val="20"/>
        </w:rPr>
        <w:t>4</w:t>
      </w:r>
      <w:r>
        <w:rPr>
          <w:b/>
          <w:i/>
          <w:sz w:val="20"/>
        </w:rPr>
        <w:t>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202</w:t>
      </w:r>
      <w:r w:rsidR="00DE70BD">
        <w:rPr>
          <w:b/>
          <w:i/>
          <w:sz w:val="20"/>
        </w:rPr>
        <w:t>4</w:t>
      </w:r>
      <w:r>
        <w:rPr>
          <w:b/>
          <w:i/>
          <w:sz w:val="20"/>
        </w:rPr>
        <w:t xml:space="preserve">,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accept and secure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>spot.</w:t>
      </w:r>
    </w:p>
    <w:p w14:paraId="7B33EBA4" w14:textId="1AC77E83" w:rsidR="00CC0BDB" w:rsidRDefault="004C6C46">
      <w:pPr>
        <w:pStyle w:val="ListParagraph"/>
        <w:numPr>
          <w:ilvl w:val="0"/>
          <w:numId w:val="1"/>
        </w:numPr>
        <w:tabs>
          <w:tab w:val="left" w:pos="552"/>
        </w:tabs>
        <w:spacing w:before="171" w:line="240" w:lineRule="auto"/>
        <w:ind w:right="118" w:hanging="180"/>
        <w:rPr>
          <w:sz w:val="20"/>
        </w:rPr>
      </w:pPr>
      <w:r>
        <w:rPr>
          <w:sz w:val="20"/>
        </w:rPr>
        <w:t>Attend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two-part</w:t>
      </w:r>
      <w:r>
        <w:rPr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Parent</w:t>
      </w:r>
      <w:r>
        <w:rPr>
          <w:spacing w:val="5"/>
          <w:sz w:val="20"/>
        </w:rPr>
        <w:t xml:space="preserve"> </w:t>
      </w:r>
      <w:r>
        <w:rPr>
          <w:sz w:val="20"/>
        </w:rPr>
        <w:t>Orientation.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 w:rsidR="008E0578">
        <w:rPr>
          <w:sz w:val="20"/>
        </w:rPr>
        <w:t>May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email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link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register</w:t>
      </w:r>
      <w:r>
        <w:rPr>
          <w:spacing w:val="2"/>
          <w:sz w:val="20"/>
        </w:rPr>
        <w:t xml:space="preserve"> </w:t>
      </w:r>
      <w:r>
        <w:rPr>
          <w:sz w:val="20"/>
        </w:rPr>
        <w:t>for morning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evening</w:t>
      </w:r>
      <w:r>
        <w:rPr>
          <w:spacing w:val="2"/>
          <w:sz w:val="20"/>
        </w:rPr>
        <w:t xml:space="preserve"> </w:t>
      </w:r>
      <w:r>
        <w:rPr>
          <w:sz w:val="20"/>
        </w:rPr>
        <w:t>session.</w:t>
      </w:r>
      <w:r>
        <w:rPr>
          <w:spacing w:val="-4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I will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occur in </w:t>
      </w:r>
      <w:r w:rsidR="00727EBC">
        <w:rPr>
          <w:sz w:val="20"/>
        </w:rPr>
        <w:t>earl</w:t>
      </w:r>
      <w:r>
        <w:rPr>
          <w:sz w:val="20"/>
        </w:rPr>
        <w:t>y</w:t>
      </w:r>
      <w:r w:rsidR="00727EBC">
        <w:rPr>
          <w:sz w:val="20"/>
        </w:rPr>
        <w:t xml:space="preserve"> June</w:t>
      </w:r>
      <w:r>
        <w:rPr>
          <w:sz w:val="20"/>
        </w:rPr>
        <w:t>.</w:t>
      </w:r>
      <w:r>
        <w:rPr>
          <w:spacing w:val="45"/>
          <w:sz w:val="20"/>
        </w:rPr>
        <w:t xml:space="preserve"> </w:t>
      </w:r>
      <w:r>
        <w:rPr>
          <w:sz w:val="20"/>
        </w:rPr>
        <w:t>Part II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occur in</w:t>
      </w:r>
      <w:r>
        <w:rPr>
          <w:spacing w:val="3"/>
          <w:sz w:val="20"/>
        </w:rPr>
        <w:t xml:space="preserve"> </w:t>
      </w:r>
      <w:r>
        <w:rPr>
          <w:sz w:val="20"/>
        </w:rPr>
        <w:t>late</w:t>
      </w:r>
      <w:r>
        <w:rPr>
          <w:spacing w:val="-1"/>
          <w:sz w:val="20"/>
        </w:rPr>
        <w:t xml:space="preserve"> </w:t>
      </w:r>
      <w:r>
        <w:rPr>
          <w:sz w:val="20"/>
        </w:rPr>
        <w:t>July.</w:t>
      </w:r>
    </w:p>
    <w:p w14:paraId="7B33EBA5" w14:textId="77777777" w:rsidR="00CC0BDB" w:rsidRDefault="00CC0BDB">
      <w:pPr>
        <w:pStyle w:val="BodyText"/>
        <w:spacing w:before="9"/>
        <w:rPr>
          <w:sz w:val="23"/>
        </w:rPr>
      </w:pPr>
    </w:p>
    <w:p w14:paraId="7B33EBA6" w14:textId="77777777" w:rsidR="00CC0BDB" w:rsidRDefault="004C6C46">
      <w:pPr>
        <w:pStyle w:val="Heading1"/>
        <w:ind w:left="100"/>
        <w:jc w:val="both"/>
      </w:pPr>
      <w:r>
        <w:rPr>
          <w:color w:val="006FC0"/>
        </w:rPr>
        <w:t>New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Student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Fee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Annual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Fee</w:t>
      </w:r>
    </w:p>
    <w:p w14:paraId="7B33EBA7" w14:textId="04004B51" w:rsidR="00CC0BDB" w:rsidRDefault="004C6C46">
      <w:pPr>
        <w:spacing w:before="101"/>
        <w:ind w:left="191" w:right="114"/>
        <w:jc w:val="both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enrolling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daughter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Holy</w:t>
      </w:r>
      <w:r>
        <w:rPr>
          <w:spacing w:val="-2"/>
          <w:sz w:val="20"/>
        </w:rPr>
        <w:t xml:space="preserve"> </w:t>
      </w:r>
      <w:r>
        <w:rPr>
          <w:sz w:val="20"/>
        </w:rPr>
        <w:t>Family.</w:t>
      </w:r>
      <w:r>
        <w:rPr>
          <w:spacing w:val="4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one-time</w:t>
      </w:r>
      <w:r>
        <w:rPr>
          <w:spacing w:val="-3"/>
          <w:sz w:val="20"/>
        </w:rPr>
        <w:t xml:space="preserve"> </w:t>
      </w:r>
      <w:r>
        <w:rPr>
          <w:sz w:val="20"/>
        </w:rPr>
        <w:t>fee</w:t>
      </w:r>
      <w:r>
        <w:rPr>
          <w:spacing w:val="-43"/>
          <w:sz w:val="20"/>
        </w:rPr>
        <w:t xml:space="preserve"> </w:t>
      </w:r>
      <w:r>
        <w:rPr>
          <w:sz w:val="20"/>
        </w:rPr>
        <w:t>paid upon acceptance; this fee is $500 per child.</w:t>
      </w:r>
      <w:r>
        <w:rPr>
          <w:spacing w:val="1"/>
          <w:sz w:val="20"/>
        </w:rPr>
        <w:t xml:space="preserve"> </w:t>
      </w:r>
      <w:r>
        <w:rPr>
          <w:sz w:val="20"/>
        </w:rPr>
        <w:t>The Annual Fee is a fee that is collected upon acceptance and each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subsequent January to hold your </w:t>
      </w:r>
      <w:r w:rsidR="00F519BF">
        <w:rPr>
          <w:sz w:val="20"/>
        </w:rPr>
        <w:t>student’s seat</w:t>
      </w:r>
      <w:r>
        <w:rPr>
          <w:sz w:val="20"/>
        </w:rPr>
        <w:t xml:space="preserve"> for the upcoming school year; this fee is $</w:t>
      </w:r>
      <w:r w:rsidR="00C328FB">
        <w:rPr>
          <w:sz w:val="20"/>
        </w:rPr>
        <w:t>400</w:t>
      </w:r>
      <w:r>
        <w:rPr>
          <w:sz w:val="20"/>
        </w:rPr>
        <w:t xml:space="preserve"> per </w:t>
      </w:r>
      <w:r w:rsidR="00F519BF">
        <w:rPr>
          <w:sz w:val="20"/>
        </w:rPr>
        <w:t>student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You will pay the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$</w:t>
      </w:r>
      <w:r w:rsidR="00D517B1">
        <w:rPr>
          <w:sz w:val="20"/>
        </w:rPr>
        <w:t>900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e-check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3"/>
          <w:sz w:val="20"/>
        </w:rPr>
        <w:t xml:space="preserve"> </w:t>
      </w:r>
      <w:r>
        <w:rPr>
          <w:sz w:val="20"/>
        </w:rPr>
        <w:t>below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enrollment. 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break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 w:rsidR="00D517B1">
        <w:rPr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payments, please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1"/>
          <w:sz w:val="20"/>
        </w:rPr>
        <w:t xml:space="preserve"> </w:t>
      </w:r>
      <w:r w:rsidR="00D517B1">
        <w:rPr>
          <w:sz w:val="20"/>
        </w:rPr>
        <w:t>Amarise Lindauer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at </w:t>
      </w:r>
      <w:hyperlink r:id="rId8" w:history="1">
        <w:r w:rsidR="00D517B1" w:rsidRPr="002D481F">
          <w:rPr>
            <w:rStyle w:val="Hyperlink"/>
            <w:sz w:val="20"/>
          </w:rPr>
          <w:t>alindauer@holyfamiycs.org.</w:t>
        </w:r>
      </w:hyperlink>
    </w:p>
    <w:p w14:paraId="7B33EBA8" w14:textId="77777777" w:rsidR="00CC0BDB" w:rsidRDefault="00CC0BDB">
      <w:pPr>
        <w:pStyle w:val="BodyText"/>
        <w:spacing w:before="10"/>
        <w:rPr>
          <w:sz w:val="15"/>
        </w:rPr>
      </w:pPr>
    </w:p>
    <w:p w14:paraId="7B33EBA9" w14:textId="77777777" w:rsidR="00CC0BDB" w:rsidRDefault="004C6C46">
      <w:pPr>
        <w:pStyle w:val="Heading1"/>
      </w:pPr>
      <w:r>
        <w:rPr>
          <w:color w:val="006FC0"/>
        </w:rPr>
        <w:t>Tuition</w:t>
      </w:r>
    </w:p>
    <w:p w14:paraId="7B33EBAA" w14:textId="4E904BE0" w:rsidR="00CC0BDB" w:rsidRDefault="004C6C46">
      <w:pPr>
        <w:spacing w:before="99"/>
        <w:ind w:left="191" w:right="113"/>
        <w:jc w:val="both"/>
        <w:rPr>
          <w:b/>
          <w:sz w:val="20"/>
        </w:rPr>
      </w:pPr>
      <w:r>
        <w:rPr>
          <w:sz w:val="20"/>
        </w:rPr>
        <w:t>A student will have either a Catholic or Non-Catholic tuition rate for the school year.</w:t>
      </w:r>
      <w:r>
        <w:rPr>
          <w:spacing w:val="1"/>
          <w:sz w:val="20"/>
        </w:rPr>
        <w:t xml:space="preserve"> </w:t>
      </w:r>
      <w:r>
        <w:rPr>
          <w:sz w:val="20"/>
        </w:rPr>
        <w:t>For each additional child attending</w:t>
      </w:r>
      <w:r>
        <w:rPr>
          <w:spacing w:val="1"/>
          <w:sz w:val="20"/>
        </w:rPr>
        <w:t xml:space="preserve"> </w:t>
      </w:r>
      <w:r>
        <w:rPr>
          <w:sz w:val="20"/>
        </w:rPr>
        <w:t>at the same time, families receive a 10% sibling discount on the second and subsequent children’s tuition rate.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 $100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discount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offered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prepayment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tuition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before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June</w:t>
      </w:r>
      <w:r>
        <w:rPr>
          <w:b/>
          <w:spacing w:val="3"/>
          <w:sz w:val="20"/>
        </w:rPr>
        <w:t xml:space="preserve"> </w:t>
      </w:r>
      <w:r w:rsidR="00474688">
        <w:rPr>
          <w:b/>
          <w:sz w:val="20"/>
        </w:rPr>
        <w:t>28</w:t>
      </w:r>
      <w:r>
        <w:rPr>
          <w:b/>
          <w:sz w:val="20"/>
        </w:rPr>
        <w:t>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202</w:t>
      </w:r>
      <w:r w:rsidR="00B2440B">
        <w:rPr>
          <w:b/>
          <w:sz w:val="20"/>
        </w:rPr>
        <w:t>4</w:t>
      </w:r>
      <w:r>
        <w:rPr>
          <w:b/>
          <w:sz w:val="20"/>
        </w:rPr>
        <w:t>.</w:t>
      </w:r>
      <w:r w:rsidR="00F90329">
        <w:rPr>
          <w:b/>
          <w:sz w:val="20"/>
        </w:rPr>
        <w:t xml:space="preserve">  </w:t>
      </w:r>
      <w:r w:rsidR="00EF1D5A">
        <w:rPr>
          <w:b/>
          <w:sz w:val="20"/>
        </w:rPr>
        <w:t>Twenty percent of tuition is assessed for early withdraw</w:t>
      </w:r>
      <w:r w:rsidR="006B2D00">
        <w:rPr>
          <w:b/>
          <w:sz w:val="20"/>
        </w:rPr>
        <w:t>a</w:t>
      </w:r>
      <w:r w:rsidR="00EF1D5A">
        <w:rPr>
          <w:b/>
          <w:sz w:val="20"/>
        </w:rPr>
        <w:t xml:space="preserve">l after August </w:t>
      </w:r>
      <w:r w:rsidR="00EB4D2C">
        <w:rPr>
          <w:b/>
          <w:sz w:val="20"/>
        </w:rPr>
        <w:t>2</w:t>
      </w:r>
      <w:r w:rsidR="00EF1D5A">
        <w:rPr>
          <w:b/>
          <w:sz w:val="20"/>
        </w:rPr>
        <w:t>, 202</w:t>
      </w:r>
      <w:r w:rsidR="00B2440B">
        <w:rPr>
          <w:b/>
          <w:sz w:val="20"/>
        </w:rPr>
        <w:t>4</w:t>
      </w:r>
      <w:r w:rsidR="00EF1D5A">
        <w:rPr>
          <w:b/>
          <w:sz w:val="20"/>
        </w:rPr>
        <w:t>.</w:t>
      </w:r>
      <w:r w:rsidR="00C376D3">
        <w:rPr>
          <w:b/>
          <w:sz w:val="20"/>
        </w:rPr>
        <w:t xml:space="preserve"> Tuition refund will be prorated based upon the number of school days</w:t>
      </w:r>
      <w:r>
        <w:rPr>
          <w:b/>
          <w:sz w:val="20"/>
        </w:rPr>
        <w:t xml:space="preserve"> at time of withdrawal and a 20% retainment of gross </w:t>
      </w:r>
      <w:r w:rsidR="007825F1">
        <w:rPr>
          <w:b/>
          <w:sz w:val="20"/>
        </w:rPr>
        <w:t xml:space="preserve">remaining </w:t>
      </w:r>
      <w:r>
        <w:rPr>
          <w:b/>
          <w:sz w:val="20"/>
        </w:rPr>
        <w:t>tuition for early withdrawal</w:t>
      </w:r>
      <w:r w:rsidR="00FA47A7">
        <w:rPr>
          <w:b/>
          <w:sz w:val="20"/>
        </w:rPr>
        <w:t xml:space="preserve"> penalty</w:t>
      </w:r>
      <w:r>
        <w:rPr>
          <w:b/>
          <w:sz w:val="20"/>
        </w:rPr>
        <w:t>.</w:t>
      </w:r>
    </w:p>
    <w:p w14:paraId="7B33EBAB" w14:textId="77777777" w:rsidR="00CC0BDB" w:rsidRDefault="00CC0BDB">
      <w:pPr>
        <w:pStyle w:val="BodyText"/>
        <w:rPr>
          <w:b/>
          <w:sz w:val="24"/>
        </w:rPr>
      </w:pPr>
    </w:p>
    <w:tbl>
      <w:tblPr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2050"/>
        <w:gridCol w:w="2261"/>
        <w:gridCol w:w="2261"/>
      </w:tblGrid>
      <w:tr w:rsidR="00972EFA" w14:paraId="7B33EBAF" w14:textId="4BA4E66B" w:rsidTr="00FF00DE">
        <w:trPr>
          <w:trHeight w:val="328"/>
        </w:trPr>
        <w:tc>
          <w:tcPr>
            <w:tcW w:w="1150" w:type="dxa"/>
            <w:vMerge w:val="restart"/>
            <w:shd w:val="clear" w:color="auto" w:fill="808080"/>
          </w:tcPr>
          <w:p w14:paraId="7B33EBAC" w14:textId="7F33CA97" w:rsidR="00972EFA" w:rsidRDefault="00972EFA">
            <w:pPr>
              <w:pStyle w:val="TableParagraph"/>
              <w:spacing w:before="99"/>
              <w:ind w:left="108"/>
              <w:jc w:val="left"/>
              <w:rPr>
                <w:sz w:val="19"/>
              </w:rPr>
            </w:pPr>
            <w:r>
              <w:rPr>
                <w:color w:val="FFFFFF"/>
                <w:sz w:val="19"/>
              </w:rPr>
              <w:t>2023</w:t>
            </w:r>
            <w:r w:rsidR="004F6C2B">
              <w:rPr>
                <w:color w:val="FFFFFF"/>
                <w:sz w:val="19"/>
              </w:rPr>
              <w:t>-2024</w:t>
            </w:r>
          </w:p>
        </w:tc>
        <w:tc>
          <w:tcPr>
            <w:tcW w:w="2050" w:type="dxa"/>
            <w:shd w:val="clear" w:color="auto" w:fill="808080"/>
          </w:tcPr>
          <w:p w14:paraId="7B33EBAD" w14:textId="77777777" w:rsidR="00972EFA" w:rsidRDefault="00972EFA">
            <w:pPr>
              <w:pStyle w:val="TableParagraph"/>
              <w:ind w:left="203" w:right="197"/>
              <w:rPr>
                <w:sz w:val="19"/>
              </w:rPr>
            </w:pPr>
            <w:r>
              <w:rPr>
                <w:color w:val="FFFFFF"/>
                <w:sz w:val="19"/>
              </w:rPr>
              <w:t>Catholic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Tuition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Rate</w:t>
            </w:r>
          </w:p>
        </w:tc>
        <w:tc>
          <w:tcPr>
            <w:tcW w:w="2261" w:type="dxa"/>
            <w:shd w:val="clear" w:color="auto" w:fill="808080"/>
          </w:tcPr>
          <w:p w14:paraId="7B33EBAE" w14:textId="77777777" w:rsidR="00972EFA" w:rsidRDefault="00972EFA">
            <w:pPr>
              <w:pStyle w:val="TableParagraph"/>
              <w:ind w:right="111"/>
              <w:rPr>
                <w:sz w:val="19"/>
              </w:rPr>
            </w:pPr>
            <w:r>
              <w:rPr>
                <w:color w:val="FFFFFF"/>
                <w:sz w:val="19"/>
              </w:rPr>
              <w:t>Non-Catholic</w:t>
            </w:r>
            <w:r>
              <w:rPr>
                <w:color w:val="FFFFFF"/>
                <w:spacing w:val="-4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Tuition</w:t>
            </w:r>
            <w:r>
              <w:rPr>
                <w:color w:val="FFFFFF"/>
                <w:spacing w:val="-2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Rate</w:t>
            </w:r>
          </w:p>
        </w:tc>
        <w:tc>
          <w:tcPr>
            <w:tcW w:w="2261" w:type="dxa"/>
            <w:shd w:val="clear" w:color="auto" w:fill="808080"/>
          </w:tcPr>
          <w:p w14:paraId="102866AC" w14:textId="672E2D9F" w:rsidR="00972EFA" w:rsidRDefault="005E54D9">
            <w:pPr>
              <w:pStyle w:val="TableParagraph"/>
              <w:ind w:right="111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International</w:t>
            </w:r>
            <w:r w:rsidR="00DD0495">
              <w:rPr>
                <w:color w:val="FFFFFF"/>
                <w:sz w:val="19"/>
              </w:rPr>
              <w:t xml:space="preserve"> Tuition Rate</w:t>
            </w:r>
            <w:r>
              <w:rPr>
                <w:color w:val="FFFFFF"/>
                <w:sz w:val="19"/>
              </w:rPr>
              <w:t xml:space="preserve"> </w:t>
            </w:r>
          </w:p>
        </w:tc>
      </w:tr>
      <w:tr w:rsidR="00972EFA" w14:paraId="7B33EBB3" w14:textId="52219EE6" w:rsidTr="00FF00DE">
        <w:trPr>
          <w:trHeight w:val="330"/>
        </w:trPr>
        <w:tc>
          <w:tcPr>
            <w:tcW w:w="1150" w:type="dxa"/>
            <w:vMerge/>
            <w:tcBorders>
              <w:top w:val="nil"/>
            </w:tcBorders>
            <w:shd w:val="clear" w:color="auto" w:fill="808080"/>
          </w:tcPr>
          <w:p w14:paraId="7B33EBB0" w14:textId="77777777" w:rsidR="00972EFA" w:rsidRDefault="00972EFA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shd w:val="clear" w:color="auto" w:fill="808080"/>
          </w:tcPr>
          <w:p w14:paraId="7B33EBB1" w14:textId="77777777" w:rsidR="00972EFA" w:rsidRDefault="00972EFA">
            <w:pPr>
              <w:pStyle w:val="TableParagraph"/>
              <w:spacing w:before="51"/>
              <w:ind w:left="203" w:right="193"/>
              <w:rPr>
                <w:sz w:val="19"/>
              </w:rPr>
            </w:pPr>
            <w:r>
              <w:rPr>
                <w:color w:val="FFFFFF"/>
                <w:sz w:val="19"/>
              </w:rPr>
              <w:t>PK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-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8th</w:t>
            </w:r>
          </w:p>
        </w:tc>
        <w:tc>
          <w:tcPr>
            <w:tcW w:w="2261" w:type="dxa"/>
            <w:shd w:val="clear" w:color="auto" w:fill="808080"/>
          </w:tcPr>
          <w:p w14:paraId="7B33EBB2" w14:textId="77777777" w:rsidR="00972EFA" w:rsidRDefault="00972EFA">
            <w:pPr>
              <w:pStyle w:val="TableParagraph"/>
              <w:spacing w:before="51"/>
              <w:ind w:right="110"/>
              <w:rPr>
                <w:sz w:val="19"/>
              </w:rPr>
            </w:pPr>
            <w:r>
              <w:rPr>
                <w:color w:val="FFFFFF"/>
                <w:sz w:val="19"/>
              </w:rPr>
              <w:t>PK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-</w:t>
            </w:r>
            <w:r>
              <w:rPr>
                <w:color w:val="FFFFFF"/>
                <w:spacing w:val="-1"/>
                <w:sz w:val="19"/>
              </w:rPr>
              <w:t xml:space="preserve"> </w:t>
            </w:r>
            <w:r>
              <w:rPr>
                <w:color w:val="FFFFFF"/>
                <w:sz w:val="19"/>
              </w:rPr>
              <w:t>8th</w:t>
            </w:r>
          </w:p>
        </w:tc>
        <w:tc>
          <w:tcPr>
            <w:tcW w:w="2261" w:type="dxa"/>
            <w:shd w:val="clear" w:color="auto" w:fill="808080"/>
          </w:tcPr>
          <w:p w14:paraId="6ED9AE7A" w14:textId="5A37013B" w:rsidR="00972EFA" w:rsidRDefault="005E54D9">
            <w:pPr>
              <w:pStyle w:val="TableParagraph"/>
              <w:spacing w:before="51"/>
              <w:ind w:right="110"/>
              <w:rPr>
                <w:color w:val="FFFFFF"/>
                <w:sz w:val="19"/>
              </w:rPr>
            </w:pPr>
            <w:r>
              <w:rPr>
                <w:color w:val="FFFFFF"/>
                <w:sz w:val="19"/>
              </w:rPr>
              <w:t>PK-8th</w:t>
            </w:r>
          </w:p>
        </w:tc>
      </w:tr>
      <w:tr w:rsidR="00972EFA" w14:paraId="7B33EBB7" w14:textId="737D5050" w:rsidTr="00FF00DE">
        <w:trPr>
          <w:trHeight w:val="330"/>
        </w:trPr>
        <w:tc>
          <w:tcPr>
            <w:tcW w:w="1150" w:type="dxa"/>
          </w:tcPr>
          <w:p w14:paraId="7B33EBB4" w14:textId="77777777" w:rsidR="00972EFA" w:rsidRDefault="00972EFA">
            <w:pPr>
              <w:pStyle w:val="TableParagraph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First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Child</w:t>
            </w:r>
          </w:p>
        </w:tc>
        <w:tc>
          <w:tcPr>
            <w:tcW w:w="2050" w:type="dxa"/>
          </w:tcPr>
          <w:p w14:paraId="7B33EBB5" w14:textId="2334970A" w:rsidR="00972EFA" w:rsidRDefault="00972EFA">
            <w:pPr>
              <w:pStyle w:val="TableParagraph"/>
              <w:ind w:left="203" w:right="194"/>
              <w:rPr>
                <w:sz w:val="19"/>
              </w:rPr>
            </w:pPr>
            <w:r>
              <w:rPr>
                <w:sz w:val="19"/>
              </w:rPr>
              <w:t>$</w:t>
            </w:r>
            <w:r w:rsidR="00FA47A7">
              <w:rPr>
                <w:sz w:val="19"/>
              </w:rPr>
              <w:t>9,075.00</w:t>
            </w:r>
          </w:p>
        </w:tc>
        <w:tc>
          <w:tcPr>
            <w:tcW w:w="2261" w:type="dxa"/>
          </w:tcPr>
          <w:p w14:paraId="7B33EBB6" w14:textId="133AC3F8" w:rsidR="00972EFA" w:rsidRDefault="00972EFA">
            <w:pPr>
              <w:pStyle w:val="TableParagraph"/>
              <w:ind w:right="111"/>
              <w:rPr>
                <w:sz w:val="19"/>
              </w:rPr>
            </w:pPr>
            <w:r>
              <w:rPr>
                <w:sz w:val="19"/>
              </w:rPr>
              <w:t>$</w:t>
            </w:r>
            <w:r w:rsidR="00A91352">
              <w:rPr>
                <w:sz w:val="19"/>
              </w:rPr>
              <w:t>10,</w:t>
            </w:r>
            <w:r w:rsidR="00E37467">
              <w:rPr>
                <w:sz w:val="19"/>
              </w:rPr>
              <w:t>275.00</w:t>
            </w:r>
          </w:p>
        </w:tc>
        <w:tc>
          <w:tcPr>
            <w:tcW w:w="2261" w:type="dxa"/>
          </w:tcPr>
          <w:p w14:paraId="297EF823" w14:textId="3F058614" w:rsidR="00972EFA" w:rsidRDefault="00285C08">
            <w:pPr>
              <w:pStyle w:val="TableParagraph"/>
              <w:ind w:right="111"/>
              <w:rPr>
                <w:sz w:val="19"/>
              </w:rPr>
            </w:pPr>
            <w:r>
              <w:rPr>
                <w:sz w:val="19"/>
              </w:rPr>
              <w:t>$</w:t>
            </w:r>
            <w:r w:rsidR="00FF00DE">
              <w:rPr>
                <w:sz w:val="19"/>
              </w:rPr>
              <w:t>11,</w:t>
            </w:r>
            <w:r w:rsidR="00E37467">
              <w:rPr>
                <w:sz w:val="19"/>
              </w:rPr>
              <w:t>475.00</w:t>
            </w:r>
          </w:p>
        </w:tc>
      </w:tr>
      <w:tr w:rsidR="00972EFA" w14:paraId="7B33EBBB" w14:textId="5347AEA3" w:rsidTr="00FF00DE">
        <w:trPr>
          <w:trHeight w:val="331"/>
        </w:trPr>
        <w:tc>
          <w:tcPr>
            <w:tcW w:w="1150" w:type="dxa"/>
          </w:tcPr>
          <w:p w14:paraId="7B33EBB8" w14:textId="77777777" w:rsidR="00972EFA" w:rsidRDefault="00972EFA">
            <w:pPr>
              <w:pStyle w:val="TableParagraph"/>
              <w:ind w:left="108"/>
              <w:jc w:val="left"/>
              <w:rPr>
                <w:sz w:val="19"/>
              </w:rPr>
            </w:pPr>
            <w:r>
              <w:rPr>
                <w:sz w:val="19"/>
              </w:rPr>
              <w:t>Each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Sibling</w:t>
            </w:r>
          </w:p>
        </w:tc>
        <w:tc>
          <w:tcPr>
            <w:tcW w:w="2050" w:type="dxa"/>
          </w:tcPr>
          <w:p w14:paraId="7B33EBB9" w14:textId="50ADC9B3" w:rsidR="00972EFA" w:rsidRDefault="00972EFA">
            <w:pPr>
              <w:pStyle w:val="TableParagraph"/>
              <w:ind w:left="203" w:right="194"/>
              <w:rPr>
                <w:sz w:val="19"/>
              </w:rPr>
            </w:pPr>
            <w:r>
              <w:rPr>
                <w:sz w:val="19"/>
              </w:rPr>
              <w:t>$</w:t>
            </w:r>
            <w:r w:rsidR="00FA47A7">
              <w:rPr>
                <w:sz w:val="19"/>
              </w:rPr>
              <w:t>8</w:t>
            </w:r>
            <w:r w:rsidR="00A91352">
              <w:rPr>
                <w:sz w:val="19"/>
              </w:rPr>
              <w:t>,</w:t>
            </w:r>
            <w:r w:rsidR="00FA47A7">
              <w:rPr>
                <w:sz w:val="19"/>
              </w:rPr>
              <w:t>167</w:t>
            </w:r>
            <w:r w:rsidR="00A91352">
              <w:rPr>
                <w:sz w:val="19"/>
              </w:rPr>
              <w:t>.50</w:t>
            </w:r>
          </w:p>
        </w:tc>
        <w:tc>
          <w:tcPr>
            <w:tcW w:w="2261" w:type="dxa"/>
          </w:tcPr>
          <w:p w14:paraId="7B33EBBA" w14:textId="362BBC80" w:rsidR="00972EFA" w:rsidRDefault="00972EFA">
            <w:pPr>
              <w:pStyle w:val="TableParagraph"/>
              <w:ind w:right="111"/>
              <w:rPr>
                <w:sz w:val="19"/>
              </w:rPr>
            </w:pPr>
            <w:r>
              <w:rPr>
                <w:sz w:val="19"/>
              </w:rPr>
              <w:t>$</w:t>
            </w:r>
            <w:r w:rsidR="00E37467">
              <w:rPr>
                <w:sz w:val="19"/>
              </w:rPr>
              <w:t>9,247.50</w:t>
            </w:r>
          </w:p>
        </w:tc>
        <w:tc>
          <w:tcPr>
            <w:tcW w:w="2261" w:type="dxa"/>
          </w:tcPr>
          <w:p w14:paraId="00039170" w14:textId="204B1D5F" w:rsidR="00972EFA" w:rsidRDefault="00285C08">
            <w:pPr>
              <w:pStyle w:val="TableParagraph"/>
              <w:ind w:right="111"/>
              <w:rPr>
                <w:sz w:val="19"/>
              </w:rPr>
            </w:pPr>
            <w:r>
              <w:rPr>
                <w:sz w:val="19"/>
              </w:rPr>
              <w:t>$</w:t>
            </w:r>
            <w:r w:rsidR="00FF00DE">
              <w:rPr>
                <w:sz w:val="19"/>
              </w:rPr>
              <w:t>11,</w:t>
            </w:r>
            <w:r w:rsidR="00E37467">
              <w:rPr>
                <w:sz w:val="19"/>
              </w:rPr>
              <w:t>47</w:t>
            </w:r>
            <w:r w:rsidR="00FF00DE">
              <w:rPr>
                <w:sz w:val="19"/>
              </w:rPr>
              <w:t>5.00</w:t>
            </w:r>
          </w:p>
        </w:tc>
      </w:tr>
    </w:tbl>
    <w:p w14:paraId="7B33EBBD" w14:textId="77777777" w:rsidR="00CC0BDB" w:rsidRDefault="00CC0BDB">
      <w:pPr>
        <w:pStyle w:val="BodyText"/>
        <w:spacing w:before="3"/>
        <w:rPr>
          <w:b/>
          <w:sz w:val="16"/>
        </w:rPr>
      </w:pPr>
    </w:p>
    <w:p w14:paraId="7B33EBBE" w14:textId="77777777" w:rsidR="00CC0BDB" w:rsidRDefault="004C6C46">
      <w:pPr>
        <w:pStyle w:val="Heading1"/>
      </w:pPr>
      <w:r>
        <w:rPr>
          <w:color w:val="006FC0"/>
        </w:rPr>
        <w:t>Steps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Online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Enrollment</w:t>
      </w:r>
    </w:p>
    <w:p w14:paraId="7B33EBBF" w14:textId="77777777" w:rsidR="00CC0BDB" w:rsidRDefault="004C6C46">
      <w:pPr>
        <w:pStyle w:val="ListParagraph"/>
        <w:numPr>
          <w:ilvl w:val="1"/>
          <w:numId w:val="1"/>
        </w:numPr>
        <w:tabs>
          <w:tab w:val="left" w:pos="359"/>
          <w:tab w:val="left" w:pos="360"/>
        </w:tabs>
        <w:spacing w:before="53"/>
        <w:ind w:right="6265" w:hanging="912"/>
        <w:jc w:val="right"/>
        <w:rPr>
          <w:b/>
          <w:sz w:val="19"/>
        </w:rPr>
      </w:pPr>
      <w:r>
        <w:rPr>
          <w:b/>
          <w:sz w:val="19"/>
        </w:rPr>
        <w:t>Create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Family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Portal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Login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Account.</w:t>
      </w:r>
    </w:p>
    <w:p w14:paraId="7B33EBC0" w14:textId="77777777" w:rsidR="00CC0BDB" w:rsidRDefault="004C6C46">
      <w:pPr>
        <w:pStyle w:val="ListParagraph"/>
        <w:numPr>
          <w:ilvl w:val="2"/>
          <w:numId w:val="1"/>
        </w:numPr>
        <w:tabs>
          <w:tab w:val="left" w:pos="359"/>
          <w:tab w:val="left" w:pos="360"/>
        </w:tabs>
        <w:ind w:right="6297" w:hanging="1632"/>
        <w:jc w:val="right"/>
        <w:rPr>
          <w:sz w:val="19"/>
        </w:rPr>
      </w:pPr>
      <w:r>
        <w:rPr>
          <w:sz w:val="19"/>
        </w:rPr>
        <w:t>Go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hyperlink r:id="rId9">
        <w:r>
          <w:rPr>
            <w:sz w:val="19"/>
            <w:u w:val="single"/>
          </w:rPr>
          <w:t>www.holyfamilycs.org</w:t>
        </w:r>
      </w:hyperlink>
    </w:p>
    <w:p w14:paraId="7B33EBC1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1"/>
          <w:tab w:val="left" w:pos="1632"/>
        </w:tabs>
        <w:spacing w:before="1" w:line="240" w:lineRule="auto"/>
        <w:ind w:hanging="361"/>
        <w:rPr>
          <w:i/>
          <w:sz w:val="19"/>
        </w:rPr>
      </w:pPr>
      <w:r>
        <w:rPr>
          <w:sz w:val="19"/>
        </w:rPr>
        <w:t>Select</w:t>
      </w:r>
      <w:r>
        <w:rPr>
          <w:spacing w:val="-1"/>
          <w:sz w:val="19"/>
        </w:rPr>
        <w:t xml:space="preserve"> </w:t>
      </w:r>
      <w:r>
        <w:rPr>
          <w:sz w:val="19"/>
        </w:rPr>
        <w:t>Parents</w:t>
      </w:r>
      <w:r>
        <w:rPr>
          <w:spacing w:val="-2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top</w:t>
      </w:r>
      <w:r>
        <w:rPr>
          <w:spacing w:val="1"/>
          <w:sz w:val="19"/>
        </w:rPr>
        <w:t xml:space="preserve"> </w:t>
      </w:r>
      <w:r>
        <w:rPr>
          <w:sz w:val="19"/>
        </w:rPr>
        <w:t>menu</w:t>
      </w:r>
      <w:r>
        <w:rPr>
          <w:spacing w:val="-1"/>
          <w:sz w:val="19"/>
        </w:rPr>
        <w:t xml:space="preserve"> </w:t>
      </w:r>
      <w:r>
        <w:rPr>
          <w:sz w:val="19"/>
        </w:rPr>
        <w:t>then</w:t>
      </w:r>
      <w:r>
        <w:rPr>
          <w:spacing w:val="-2"/>
          <w:sz w:val="19"/>
        </w:rPr>
        <w:t xml:space="preserve"> </w:t>
      </w:r>
      <w:r>
        <w:rPr>
          <w:sz w:val="19"/>
        </w:rPr>
        <w:t>select</w:t>
      </w:r>
      <w:r>
        <w:rPr>
          <w:spacing w:val="-1"/>
          <w:sz w:val="19"/>
        </w:rPr>
        <w:t xml:space="preserve"> </w:t>
      </w:r>
      <w:r>
        <w:rPr>
          <w:sz w:val="19"/>
        </w:rPr>
        <w:t>Family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Portal </w:t>
      </w:r>
      <w:r>
        <w:rPr>
          <w:i/>
          <w:sz w:val="19"/>
        </w:rPr>
        <w:t>(scroll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down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–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bottom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left).</w:t>
      </w:r>
    </w:p>
    <w:p w14:paraId="7B33EBC2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1"/>
          <w:tab w:val="left" w:pos="1632"/>
        </w:tabs>
        <w:spacing w:before="1"/>
        <w:ind w:hanging="361"/>
        <w:rPr>
          <w:sz w:val="19"/>
        </w:rPr>
      </w:pPr>
      <w:r>
        <w:rPr>
          <w:sz w:val="19"/>
        </w:rPr>
        <w:t>After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Family</w:t>
      </w:r>
      <w:r>
        <w:rPr>
          <w:spacing w:val="-3"/>
          <w:sz w:val="19"/>
        </w:rPr>
        <w:t xml:space="preserve"> </w:t>
      </w:r>
      <w:r>
        <w:rPr>
          <w:sz w:val="19"/>
        </w:rPr>
        <w:t>Portal</w:t>
      </w:r>
      <w:r>
        <w:rPr>
          <w:spacing w:val="-2"/>
          <w:sz w:val="19"/>
        </w:rPr>
        <w:t xml:space="preserve"> </w:t>
      </w:r>
      <w:r>
        <w:rPr>
          <w:sz w:val="19"/>
        </w:rPr>
        <w:t>Login</w:t>
      </w:r>
      <w:r>
        <w:rPr>
          <w:spacing w:val="-3"/>
          <w:sz w:val="19"/>
        </w:rPr>
        <w:t xml:space="preserve"> </w:t>
      </w:r>
      <w:r>
        <w:rPr>
          <w:sz w:val="19"/>
        </w:rPr>
        <w:t>screen</w:t>
      </w:r>
      <w:r>
        <w:rPr>
          <w:spacing w:val="-2"/>
          <w:sz w:val="19"/>
        </w:rPr>
        <w:t xml:space="preserve"> </w:t>
      </w:r>
      <w:r>
        <w:rPr>
          <w:sz w:val="19"/>
        </w:rPr>
        <w:t>opens,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select </w:t>
      </w:r>
      <w:r>
        <w:rPr>
          <w:b/>
          <w:sz w:val="19"/>
        </w:rPr>
        <w:t>Create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New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Family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Portal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Account</w:t>
      </w:r>
      <w:r>
        <w:rPr>
          <w:sz w:val="19"/>
        </w:rPr>
        <w:t>.</w:t>
      </w:r>
    </w:p>
    <w:p w14:paraId="7B33EBC3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1"/>
          <w:tab w:val="left" w:pos="1632"/>
        </w:tabs>
        <w:ind w:hanging="361"/>
        <w:rPr>
          <w:sz w:val="19"/>
        </w:rPr>
      </w:pPr>
      <w:r>
        <w:rPr>
          <w:sz w:val="19"/>
        </w:rPr>
        <w:t>Enter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HOLY-TX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District</w:t>
      </w:r>
      <w:r>
        <w:rPr>
          <w:spacing w:val="-1"/>
          <w:sz w:val="19"/>
        </w:rPr>
        <w:t xml:space="preserve"> </w:t>
      </w:r>
      <w:r>
        <w:rPr>
          <w:sz w:val="19"/>
        </w:rPr>
        <w:t>Code</w:t>
      </w:r>
      <w:r>
        <w:rPr>
          <w:spacing w:val="-3"/>
          <w:sz w:val="19"/>
        </w:rPr>
        <w:t xml:space="preserve"> </w:t>
      </w:r>
      <w:r>
        <w:rPr>
          <w:sz w:val="19"/>
        </w:rPr>
        <w:t>field.</w:t>
      </w:r>
    </w:p>
    <w:p w14:paraId="7B33EBC4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1"/>
          <w:tab w:val="left" w:pos="1632"/>
        </w:tabs>
        <w:ind w:hanging="361"/>
        <w:rPr>
          <w:sz w:val="19"/>
        </w:rPr>
      </w:pP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Email</w:t>
      </w:r>
      <w:r>
        <w:rPr>
          <w:spacing w:val="-2"/>
          <w:sz w:val="19"/>
        </w:rPr>
        <w:t xml:space="preserve"> </w:t>
      </w:r>
      <w:r>
        <w:rPr>
          <w:sz w:val="19"/>
        </w:rPr>
        <w:t>field,</w:t>
      </w:r>
      <w:r>
        <w:rPr>
          <w:spacing w:val="-2"/>
          <w:sz w:val="19"/>
        </w:rPr>
        <w:t xml:space="preserve"> </w:t>
      </w:r>
      <w:r>
        <w:rPr>
          <w:sz w:val="19"/>
        </w:rPr>
        <w:t>enter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email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 xml:space="preserve">address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provided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your</w:t>
      </w:r>
      <w:r>
        <w:rPr>
          <w:spacing w:val="-1"/>
          <w:sz w:val="19"/>
        </w:rPr>
        <w:t xml:space="preserve"> </w:t>
      </w:r>
      <w:r>
        <w:rPr>
          <w:sz w:val="19"/>
        </w:rPr>
        <w:t>child’s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school.</w:t>
      </w:r>
    </w:p>
    <w:p w14:paraId="7B33EBC5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1"/>
          <w:tab w:val="left" w:pos="1632"/>
        </w:tabs>
        <w:ind w:hanging="361"/>
        <w:rPr>
          <w:sz w:val="19"/>
        </w:rPr>
      </w:pPr>
      <w:r>
        <w:rPr>
          <w:sz w:val="19"/>
        </w:rPr>
        <w:t>Click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Create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Account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>button.</w:t>
      </w:r>
    </w:p>
    <w:p w14:paraId="7B33EBC6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2"/>
        </w:tabs>
        <w:spacing w:before="1" w:line="240" w:lineRule="auto"/>
        <w:ind w:right="118"/>
        <w:jc w:val="both"/>
        <w:rPr>
          <w:sz w:val="19"/>
        </w:rPr>
      </w:pPr>
      <w:r>
        <w:rPr>
          <w:sz w:val="19"/>
        </w:rPr>
        <w:t>You</w:t>
      </w:r>
      <w:r>
        <w:rPr>
          <w:spacing w:val="-8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receive</w:t>
      </w:r>
      <w:r>
        <w:rPr>
          <w:spacing w:val="-7"/>
          <w:sz w:val="19"/>
        </w:rPr>
        <w:t xml:space="preserve"> </w:t>
      </w:r>
      <w:r>
        <w:rPr>
          <w:sz w:val="19"/>
        </w:rPr>
        <w:t>an</w:t>
      </w:r>
      <w:r>
        <w:rPr>
          <w:spacing w:val="-4"/>
          <w:sz w:val="19"/>
        </w:rPr>
        <w:t xml:space="preserve"> </w:t>
      </w:r>
      <w:r>
        <w:rPr>
          <w:sz w:val="19"/>
        </w:rPr>
        <w:t>email</w:t>
      </w:r>
      <w:r>
        <w:rPr>
          <w:spacing w:val="-8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FACTS</w:t>
      </w:r>
      <w:r>
        <w:rPr>
          <w:spacing w:val="-8"/>
          <w:sz w:val="19"/>
        </w:rPr>
        <w:t xml:space="preserve"> </w:t>
      </w:r>
      <w:r>
        <w:rPr>
          <w:sz w:val="19"/>
        </w:rPr>
        <w:t>SIS</w:t>
      </w:r>
      <w:r>
        <w:rPr>
          <w:spacing w:val="-6"/>
          <w:sz w:val="19"/>
        </w:rPr>
        <w:t xml:space="preserve"> </w:t>
      </w:r>
      <w:r>
        <w:rPr>
          <w:sz w:val="19"/>
        </w:rPr>
        <w:t>Customer</w:t>
      </w:r>
      <w:r>
        <w:rPr>
          <w:spacing w:val="-6"/>
          <w:sz w:val="19"/>
        </w:rPr>
        <w:t xml:space="preserve"> </w:t>
      </w:r>
      <w:r>
        <w:rPr>
          <w:sz w:val="19"/>
        </w:rPr>
        <w:t>Support</w:t>
      </w:r>
      <w:r>
        <w:rPr>
          <w:spacing w:val="-7"/>
          <w:sz w:val="19"/>
        </w:rPr>
        <w:t xml:space="preserve"> </w:t>
      </w:r>
      <w:r>
        <w:rPr>
          <w:sz w:val="19"/>
        </w:rPr>
        <w:t>containing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link</w:t>
      </w:r>
      <w:r>
        <w:rPr>
          <w:spacing w:val="-9"/>
          <w:sz w:val="19"/>
        </w:rPr>
        <w:t xml:space="preserve"> </w:t>
      </w:r>
      <w:r>
        <w:rPr>
          <w:sz w:val="19"/>
        </w:rPr>
        <w:t>that</w:t>
      </w:r>
      <w:r>
        <w:rPr>
          <w:spacing w:val="-5"/>
          <w:sz w:val="19"/>
        </w:rPr>
        <w:t xml:space="preserve"> </w:t>
      </w:r>
      <w:r>
        <w:rPr>
          <w:sz w:val="19"/>
        </w:rPr>
        <w:t>will</w:t>
      </w:r>
      <w:r>
        <w:rPr>
          <w:spacing w:val="-6"/>
          <w:sz w:val="19"/>
        </w:rPr>
        <w:t xml:space="preserve"> </w:t>
      </w:r>
      <w:r>
        <w:rPr>
          <w:sz w:val="19"/>
        </w:rPr>
        <w:t>allow</w:t>
      </w:r>
      <w:r>
        <w:rPr>
          <w:spacing w:val="-8"/>
          <w:sz w:val="19"/>
        </w:rPr>
        <w:t xml:space="preserve"> </w:t>
      </w:r>
      <w:r>
        <w:rPr>
          <w:sz w:val="19"/>
        </w:rPr>
        <w:t>you</w:t>
      </w:r>
      <w:r>
        <w:rPr>
          <w:spacing w:val="-7"/>
          <w:sz w:val="19"/>
        </w:rPr>
        <w:t xml:space="preserve"> </w:t>
      </w:r>
      <w:r>
        <w:rPr>
          <w:sz w:val="19"/>
        </w:rPr>
        <w:t>to</w:t>
      </w:r>
      <w:r>
        <w:rPr>
          <w:spacing w:val="-6"/>
          <w:sz w:val="19"/>
        </w:rPr>
        <w:t xml:space="preserve"> </w:t>
      </w:r>
      <w:r>
        <w:rPr>
          <w:sz w:val="19"/>
        </w:rPr>
        <w:t>create</w:t>
      </w:r>
      <w:r>
        <w:rPr>
          <w:spacing w:val="-7"/>
          <w:sz w:val="19"/>
        </w:rPr>
        <w:t xml:space="preserve"> </w:t>
      </w:r>
      <w:r>
        <w:rPr>
          <w:sz w:val="19"/>
        </w:rPr>
        <w:t>your</w:t>
      </w:r>
      <w:r>
        <w:rPr>
          <w:spacing w:val="-41"/>
          <w:sz w:val="19"/>
        </w:rPr>
        <w:t xml:space="preserve"> </w:t>
      </w:r>
      <w:r>
        <w:rPr>
          <w:sz w:val="19"/>
        </w:rPr>
        <w:t>username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password.</w:t>
      </w:r>
      <w:r>
        <w:rPr>
          <w:spacing w:val="39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security purposes,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link</w:t>
      </w:r>
      <w:r>
        <w:rPr>
          <w:spacing w:val="-3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remain</w:t>
      </w:r>
      <w:r>
        <w:rPr>
          <w:spacing w:val="-1"/>
          <w:sz w:val="19"/>
        </w:rPr>
        <w:t xml:space="preserve"> </w:t>
      </w:r>
      <w:r>
        <w:rPr>
          <w:sz w:val="19"/>
        </w:rPr>
        <w:t>active for only</w:t>
      </w:r>
      <w:r>
        <w:rPr>
          <w:spacing w:val="1"/>
          <w:sz w:val="19"/>
        </w:rPr>
        <w:t xml:space="preserve"> </w:t>
      </w:r>
      <w:r>
        <w:rPr>
          <w:sz w:val="19"/>
        </w:rPr>
        <w:t>six</w:t>
      </w:r>
      <w:r>
        <w:rPr>
          <w:spacing w:val="-2"/>
          <w:sz w:val="19"/>
        </w:rPr>
        <w:t xml:space="preserve"> </w:t>
      </w:r>
      <w:r>
        <w:rPr>
          <w:sz w:val="19"/>
        </w:rPr>
        <w:t>hours.</w:t>
      </w:r>
    </w:p>
    <w:p w14:paraId="7B33EBC7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2"/>
        </w:tabs>
        <w:spacing w:line="240" w:lineRule="auto"/>
        <w:ind w:right="115"/>
        <w:jc w:val="both"/>
        <w:rPr>
          <w:sz w:val="19"/>
        </w:rPr>
      </w:pPr>
      <w:r>
        <w:rPr>
          <w:spacing w:val="-1"/>
          <w:sz w:val="19"/>
        </w:rPr>
        <w:t>Click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on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9"/>
          <w:sz w:val="19"/>
        </w:rPr>
        <w:t xml:space="preserve"> </w:t>
      </w:r>
      <w:r>
        <w:rPr>
          <w:b/>
          <w:spacing w:val="-1"/>
          <w:sz w:val="19"/>
        </w:rPr>
        <w:t>link</w:t>
      </w:r>
      <w:r>
        <w:rPr>
          <w:b/>
          <w:spacing w:val="-10"/>
          <w:sz w:val="19"/>
        </w:rPr>
        <w:t xml:space="preserve"> </w:t>
      </w:r>
      <w:r>
        <w:rPr>
          <w:spacing w:val="-1"/>
          <w:sz w:val="19"/>
        </w:rPr>
        <w:t>in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email.</w:t>
      </w:r>
      <w:r>
        <w:rPr>
          <w:spacing w:val="24"/>
          <w:sz w:val="19"/>
        </w:rPr>
        <w:t xml:space="preserve"> </w:t>
      </w:r>
      <w:r>
        <w:rPr>
          <w:spacing w:val="-1"/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Change/Create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Password</w:t>
      </w:r>
      <w:r>
        <w:rPr>
          <w:spacing w:val="-11"/>
          <w:sz w:val="19"/>
        </w:rPr>
        <w:t xml:space="preserve"> </w:t>
      </w:r>
      <w:r>
        <w:rPr>
          <w:sz w:val="19"/>
        </w:rPr>
        <w:t>screen</w:t>
      </w:r>
      <w:r>
        <w:rPr>
          <w:spacing w:val="-8"/>
          <w:sz w:val="19"/>
        </w:rPr>
        <w:t xml:space="preserve"> </w:t>
      </w:r>
      <w:r>
        <w:rPr>
          <w:sz w:val="19"/>
        </w:rPr>
        <w:t>will</w:t>
      </w:r>
      <w:r>
        <w:rPr>
          <w:spacing w:val="-10"/>
          <w:sz w:val="19"/>
        </w:rPr>
        <w:t xml:space="preserve"> </w:t>
      </w:r>
      <w:r>
        <w:rPr>
          <w:sz w:val="19"/>
        </w:rPr>
        <w:t>open.</w:t>
      </w:r>
      <w:r>
        <w:rPr>
          <w:spacing w:val="22"/>
          <w:sz w:val="19"/>
        </w:rPr>
        <w:t xml:space="preserve"> </w:t>
      </w:r>
      <w:r>
        <w:rPr>
          <w:sz w:val="19"/>
        </w:rPr>
        <w:t>You</w:t>
      </w:r>
      <w:r>
        <w:rPr>
          <w:spacing w:val="-9"/>
          <w:sz w:val="19"/>
        </w:rPr>
        <w:t xml:space="preserve"> </w:t>
      </w:r>
      <w:r>
        <w:rPr>
          <w:sz w:val="19"/>
        </w:rPr>
        <w:t>may</w:t>
      </w:r>
      <w:r>
        <w:rPr>
          <w:spacing w:val="-12"/>
          <w:sz w:val="19"/>
        </w:rPr>
        <w:t xml:space="preserve"> </w:t>
      </w:r>
      <w:r>
        <w:rPr>
          <w:sz w:val="19"/>
        </w:rPr>
        <w:t>use</w:t>
      </w:r>
      <w:r>
        <w:rPr>
          <w:spacing w:val="-9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default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Username</w:t>
      </w:r>
      <w:r>
        <w:rPr>
          <w:b/>
          <w:spacing w:val="1"/>
          <w:sz w:val="19"/>
        </w:rPr>
        <w:t xml:space="preserve"> </w:t>
      </w:r>
      <w:r>
        <w:rPr>
          <w:sz w:val="19"/>
        </w:rPr>
        <w:t>provided or create a new username.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Then type in your desired password in both the </w:t>
      </w:r>
      <w:r>
        <w:rPr>
          <w:b/>
          <w:sz w:val="19"/>
        </w:rPr>
        <w:t xml:space="preserve">Password </w:t>
      </w:r>
      <w:r>
        <w:rPr>
          <w:sz w:val="19"/>
        </w:rPr>
        <w:t xml:space="preserve">and </w:t>
      </w:r>
      <w:r>
        <w:rPr>
          <w:b/>
          <w:sz w:val="19"/>
        </w:rPr>
        <w:t>Confirm</w:t>
      </w:r>
      <w:r>
        <w:rPr>
          <w:b/>
          <w:spacing w:val="-40"/>
          <w:sz w:val="19"/>
        </w:rPr>
        <w:t xml:space="preserve"> </w:t>
      </w:r>
      <w:r>
        <w:rPr>
          <w:b/>
          <w:sz w:val="19"/>
        </w:rPr>
        <w:t>Password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Field</w:t>
      </w:r>
      <w:r>
        <w:rPr>
          <w:sz w:val="19"/>
        </w:rPr>
        <w:t>.</w:t>
      </w:r>
    </w:p>
    <w:p w14:paraId="7B33EBC8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2"/>
        </w:tabs>
        <w:spacing w:line="240" w:lineRule="auto"/>
        <w:ind w:hanging="361"/>
        <w:jc w:val="both"/>
        <w:rPr>
          <w:sz w:val="19"/>
        </w:rPr>
      </w:pPr>
      <w:r>
        <w:rPr>
          <w:sz w:val="19"/>
        </w:rPr>
        <w:t>Click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b/>
          <w:sz w:val="19"/>
        </w:rPr>
        <w:t>Save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Username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and/or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Password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button.</w:t>
      </w:r>
    </w:p>
    <w:p w14:paraId="7B33EBC9" w14:textId="77777777" w:rsidR="00CC0BDB" w:rsidRDefault="004C6C46">
      <w:pPr>
        <w:pStyle w:val="ListParagraph"/>
        <w:numPr>
          <w:ilvl w:val="2"/>
          <w:numId w:val="1"/>
        </w:numPr>
        <w:tabs>
          <w:tab w:val="left" w:pos="1632"/>
        </w:tabs>
        <w:spacing w:before="1" w:line="240" w:lineRule="auto"/>
        <w:ind w:hanging="361"/>
        <w:jc w:val="both"/>
        <w:rPr>
          <w:sz w:val="19"/>
        </w:rPr>
      </w:pPr>
      <w:r>
        <w:rPr>
          <w:sz w:val="19"/>
        </w:rPr>
        <w:t>Close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window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your</w:t>
      </w:r>
      <w:r>
        <w:rPr>
          <w:spacing w:val="-3"/>
          <w:sz w:val="19"/>
        </w:rPr>
        <w:t xml:space="preserve"> </w:t>
      </w:r>
      <w:r>
        <w:rPr>
          <w:sz w:val="19"/>
        </w:rPr>
        <w:t>browser.</w:t>
      </w:r>
    </w:p>
    <w:p w14:paraId="7B33EBCA" w14:textId="77777777" w:rsidR="00CC0BDB" w:rsidRDefault="004C6C46">
      <w:pPr>
        <w:pStyle w:val="ListParagraph"/>
        <w:numPr>
          <w:ilvl w:val="1"/>
          <w:numId w:val="1"/>
        </w:numPr>
        <w:tabs>
          <w:tab w:val="left" w:pos="911"/>
          <w:tab w:val="left" w:pos="912"/>
        </w:tabs>
        <w:spacing w:before="1"/>
        <w:ind w:hanging="361"/>
        <w:rPr>
          <w:sz w:val="19"/>
        </w:rPr>
      </w:pPr>
      <w:r>
        <w:rPr>
          <w:sz w:val="19"/>
        </w:rPr>
        <w:t>Go</w:t>
      </w:r>
      <w:r>
        <w:rPr>
          <w:spacing w:val="-1"/>
          <w:sz w:val="19"/>
        </w:rPr>
        <w:t xml:space="preserve"> </w:t>
      </w:r>
      <w:r>
        <w:rPr>
          <w:sz w:val="19"/>
        </w:rPr>
        <w:t>back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hyperlink r:id="rId10">
        <w:r>
          <w:rPr>
            <w:sz w:val="19"/>
            <w:u w:val="single"/>
          </w:rPr>
          <w:t>www.holyfamilycs.org</w:t>
        </w:r>
        <w:r>
          <w:rPr>
            <w:spacing w:val="-2"/>
            <w:sz w:val="19"/>
          </w:rPr>
          <w:t xml:space="preserve"> </w:t>
        </w:r>
      </w:hyperlink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log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your</w:t>
      </w:r>
      <w:r>
        <w:rPr>
          <w:spacing w:val="1"/>
          <w:sz w:val="19"/>
        </w:rPr>
        <w:t xml:space="preserve"> </w:t>
      </w:r>
      <w:r>
        <w:rPr>
          <w:sz w:val="19"/>
        </w:rPr>
        <w:t>new</w:t>
      </w:r>
      <w:r>
        <w:rPr>
          <w:spacing w:val="-1"/>
          <w:sz w:val="19"/>
        </w:rPr>
        <w:t xml:space="preserve"> </w:t>
      </w:r>
      <w:r>
        <w:rPr>
          <w:sz w:val="19"/>
        </w:rPr>
        <w:t>Family</w:t>
      </w:r>
      <w:r>
        <w:rPr>
          <w:spacing w:val="-1"/>
          <w:sz w:val="19"/>
        </w:rPr>
        <w:t xml:space="preserve"> </w:t>
      </w:r>
      <w:r>
        <w:rPr>
          <w:sz w:val="19"/>
        </w:rPr>
        <w:t>Portal</w:t>
      </w:r>
      <w:r>
        <w:rPr>
          <w:spacing w:val="-1"/>
          <w:sz w:val="19"/>
        </w:rPr>
        <w:t xml:space="preserve"> </w:t>
      </w:r>
      <w:r>
        <w:rPr>
          <w:sz w:val="19"/>
        </w:rPr>
        <w:t>account.</w:t>
      </w:r>
    </w:p>
    <w:p w14:paraId="7B33EBCB" w14:textId="77777777" w:rsidR="00CC0BDB" w:rsidRDefault="004C6C46">
      <w:pPr>
        <w:pStyle w:val="ListParagraph"/>
        <w:numPr>
          <w:ilvl w:val="1"/>
          <w:numId w:val="1"/>
        </w:numPr>
        <w:tabs>
          <w:tab w:val="left" w:pos="911"/>
          <w:tab w:val="left" w:pos="912"/>
        </w:tabs>
        <w:ind w:hanging="361"/>
        <w:rPr>
          <w:sz w:val="19"/>
        </w:rPr>
      </w:pPr>
      <w:r>
        <w:rPr>
          <w:sz w:val="19"/>
        </w:rPr>
        <w:t>After</w:t>
      </w:r>
      <w:r>
        <w:rPr>
          <w:spacing w:val="-2"/>
          <w:sz w:val="19"/>
        </w:rPr>
        <w:t xml:space="preserve"> </w:t>
      </w:r>
      <w:r>
        <w:rPr>
          <w:sz w:val="19"/>
        </w:rPr>
        <w:t>logging</w:t>
      </w:r>
      <w:r>
        <w:rPr>
          <w:spacing w:val="-1"/>
          <w:sz w:val="19"/>
        </w:rPr>
        <w:t xml:space="preserve"> </w:t>
      </w:r>
      <w:r>
        <w:rPr>
          <w:sz w:val="19"/>
        </w:rPr>
        <w:t>in,</w:t>
      </w:r>
      <w:r>
        <w:rPr>
          <w:spacing w:val="-2"/>
          <w:sz w:val="19"/>
        </w:rPr>
        <w:t xml:space="preserve"> </w:t>
      </w:r>
      <w:r>
        <w:rPr>
          <w:sz w:val="19"/>
        </w:rPr>
        <w:t>click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b/>
          <w:sz w:val="19"/>
        </w:rPr>
        <w:t>Apply/Enroll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>link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left</w:t>
      </w:r>
      <w:r>
        <w:rPr>
          <w:spacing w:val="-1"/>
          <w:sz w:val="19"/>
        </w:rPr>
        <w:t xml:space="preserve"> </w:t>
      </w:r>
      <w:r>
        <w:rPr>
          <w:sz w:val="19"/>
        </w:rPr>
        <w:t>side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screen.</w:t>
      </w:r>
    </w:p>
    <w:p w14:paraId="7B33EBCC" w14:textId="77777777" w:rsidR="00CC0BDB" w:rsidRDefault="004C6C46">
      <w:pPr>
        <w:pStyle w:val="ListParagraph"/>
        <w:numPr>
          <w:ilvl w:val="1"/>
          <w:numId w:val="1"/>
        </w:numPr>
        <w:tabs>
          <w:tab w:val="left" w:pos="911"/>
          <w:tab w:val="left" w:pos="912"/>
        </w:tabs>
        <w:spacing w:before="1"/>
        <w:ind w:hanging="361"/>
        <w:rPr>
          <w:sz w:val="19"/>
        </w:rPr>
      </w:pPr>
      <w:r>
        <w:rPr>
          <w:sz w:val="19"/>
        </w:rPr>
        <w:t>Click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Enrollment/Reenrollment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button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left.</w:t>
      </w:r>
    </w:p>
    <w:p w14:paraId="7B33EBCD" w14:textId="77777777" w:rsidR="00CC0BDB" w:rsidRDefault="004C6C46">
      <w:pPr>
        <w:pStyle w:val="ListParagraph"/>
        <w:numPr>
          <w:ilvl w:val="1"/>
          <w:numId w:val="1"/>
        </w:numPr>
        <w:tabs>
          <w:tab w:val="left" w:pos="911"/>
          <w:tab w:val="left" w:pos="912"/>
        </w:tabs>
        <w:ind w:hanging="361"/>
        <w:rPr>
          <w:sz w:val="19"/>
        </w:rPr>
      </w:pPr>
      <w:r>
        <w:rPr>
          <w:sz w:val="19"/>
        </w:rPr>
        <w:t>Select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Click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Here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Open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Online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Enrollment</w:t>
      </w:r>
      <w:r>
        <w:rPr>
          <w:b/>
          <w:spacing w:val="-1"/>
          <w:sz w:val="19"/>
        </w:rPr>
        <w:t xml:space="preserve"> </w:t>
      </w:r>
      <w:r>
        <w:rPr>
          <w:sz w:val="19"/>
        </w:rPr>
        <w:t>link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Enrollment/Reenrollment</w:t>
      </w:r>
      <w:r>
        <w:rPr>
          <w:spacing w:val="-2"/>
          <w:sz w:val="19"/>
        </w:rPr>
        <w:t xml:space="preserve"> </w:t>
      </w:r>
      <w:r>
        <w:rPr>
          <w:sz w:val="19"/>
        </w:rPr>
        <w:t>box.</w:t>
      </w:r>
    </w:p>
    <w:p w14:paraId="7B33EBCE" w14:textId="77777777" w:rsidR="00CC0BDB" w:rsidRDefault="004C6C46">
      <w:pPr>
        <w:pStyle w:val="ListParagraph"/>
        <w:numPr>
          <w:ilvl w:val="1"/>
          <w:numId w:val="1"/>
        </w:numPr>
        <w:tabs>
          <w:tab w:val="left" w:pos="912"/>
        </w:tabs>
        <w:spacing w:before="1" w:line="240" w:lineRule="auto"/>
        <w:ind w:right="113"/>
        <w:jc w:val="both"/>
        <w:rPr>
          <w:sz w:val="19"/>
        </w:rPr>
      </w:pPr>
      <w:r>
        <w:rPr>
          <w:sz w:val="19"/>
        </w:rPr>
        <w:t xml:space="preserve">Select the </w:t>
      </w:r>
      <w:r>
        <w:rPr>
          <w:b/>
          <w:sz w:val="19"/>
        </w:rPr>
        <w:t xml:space="preserve">Start Enrollment Packet </w:t>
      </w:r>
      <w:r>
        <w:rPr>
          <w:sz w:val="19"/>
        </w:rPr>
        <w:t>next to the student’s name and grade.</w:t>
      </w:r>
      <w:r>
        <w:rPr>
          <w:spacing w:val="1"/>
          <w:sz w:val="19"/>
        </w:rPr>
        <w:t xml:space="preserve"> </w:t>
      </w:r>
      <w:r>
        <w:rPr>
          <w:sz w:val="19"/>
        </w:rPr>
        <w:t>Instructions for completing the packet will</w:t>
      </w:r>
      <w:r>
        <w:rPr>
          <w:spacing w:val="1"/>
          <w:sz w:val="19"/>
        </w:rPr>
        <w:t xml:space="preserve"> </w:t>
      </w:r>
      <w:r>
        <w:rPr>
          <w:sz w:val="19"/>
        </w:rPr>
        <w:t>then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available.</w:t>
      </w:r>
      <w:r>
        <w:rPr>
          <w:spacing w:val="43"/>
          <w:sz w:val="19"/>
        </w:rPr>
        <w:t xml:space="preserve"> </w:t>
      </w:r>
      <w:r>
        <w:rPr>
          <w:sz w:val="19"/>
        </w:rPr>
        <w:t>Your information</w:t>
      </w:r>
      <w:r>
        <w:rPr>
          <w:spacing w:val="-1"/>
          <w:sz w:val="19"/>
        </w:rPr>
        <w:t xml:space="preserve"> </w:t>
      </w:r>
      <w:r>
        <w:rPr>
          <w:sz w:val="19"/>
        </w:rPr>
        <w:t>will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saved if you</w:t>
      </w:r>
      <w:r>
        <w:rPr>
          <w:spacing w:val="-3"/>
          <w:sz w:val="19"/>
        </w:rPr>
        <w:t xml:space="preserve"> </w:t>
      </w:r>
      <w:r>
        <w:rPr>
          <w:sz w:val="19"/>
        </w:rPr>
        <w:t>need to quit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come</w:t>
      </w:r>
      <w:r>
        <w:rPr>
          <w:spacing w:val="-2"/>
          <w:sz w:val="19"/>
        </w:rPr>
        <w:t xml:space="preserve"> </w:t>
      </w:r>
      <w:r>
        <w:rPr>
          <w:sz w:val="19"/>
        </w:rPr>
        <w:t>back later.</w:t>
      </w:r>
    </w:p>
    <w:p w14:paraId="7B33EBCF" w14:textId="08DAB41E" w:rsidR="00CC0BDB" w:rsidRDefault="004C6C46">
      <w:pPr>
        <w:pStyle w:val="ListParagraph"/>
        <w:numPr>
          <w:ilvl w:val="1"/>
          <w:numId w:val="1"/>
        </w:numPr>
        <w:tabs>
          <w:tab w:val="left" w:pos="912"/>
        </w:tabs>
        <w:spacing w:line="240" w:lineRule="auto"/>
        <w:ind w:right="114"/>
        <w:jc w:val="both"/>
        <w:rPr>
          <w:b/>
          <w:sz w:val="16"/>
        </w:rPr>
      </w:pPr>
      <w:r>
        <w:rPr>
          <w:b/>
          <w:color w:val="FF0000"/>
          <w:sz w:val="19"/>
        </w:rPr>
        <w:t>Important:</w:t>
      </w:r>
      <w:r>
        <w:rPr>
          <w:b/>
          <w:color w:val="FF0000"/>
          <w:spacing w:val="1"/>
          <w:sz w:val="19"/>
        </w:rPr>
        <w:t xml:space="preserve"> </w:t>
      </w:r>
      <w:r>
        <w:rPr>
          <w:sz w:val="19"/>
        </w:rPr>
        <w:t xml:space="preserve">After you complete the enrollment packet, click on the </w:t>
      </w:r>
      <w:r>
        <w:rPr>
          <w:b/>
          <w:sz w:val="19"/>
        </w:rPr>
        <w:t xml:space="preserve">Enrollment Packet Review </w:t>
      </w:r>
      <w:r>
        <w:rPr>
          <w:sz w:val="19"/>
        </w:rPr>
        <w:t>tab on the bottom left.</w:t>
      </w:r>
      <w:r>
        <w:rPr>
          <w:spacing w:val="-40"/>
          <w:sz w:val="19"/>
        </w:rPr>
        <w:t xml:space="preserve"> </w:t>
      </w:r>
      <w:r>
        <w:rPr>
          <w:sz w:val="19"/>
        </w:rPr>
        <w:t xml:space="preserve">Select the </w:t>
      </w:r>
      <w:r>
        <w:rPr>
          <w:b/>
          <w:sz w:val="19"/>
        </w:rPr>
        <w:t xml:space="preserve">Complete Review and Submit Enrollment Packet </w:t>
      </w:r>
      <w:r>
        <w:rPr>
          <w:sz w:val="19"/>
        </w:rPr>
        <w:t>tab in the middle of the page.</w:t>
      </w:r>
      <w:r>
        <w:rPr>
          <w:spacing w:val="1"/>
          <w:sz w:val="19"/>
        </w:rPr>
        <w:t xml:space="preserve"> </w:t>
      </w:r>
      <w:r>
        <w:rPr>
          <w:sz w:val="19"/>
        </w:rPr>
        <w:t>Follow the instructions</w:t>
      </w:r>
      <w:r>
        <w:rPr>
          <w:spacing w:val="1"/>
          <w:sz w:val="19"/>
        </w:rPr>
        <w:t xml:space="preserve"> </w:t>
      </w:r>
      <w:r>
        <w:rPr>
          <w:sz w:val="19"/>
        </w:rPr>
        <w:t>provided</w:t>
      </w:r>
      <w:r>
        <w:rPr>
          <w:spacing w:val="-1"/>
          <w:sz w:val="19"/>
        </w:rPr>
        <w:t xml:space="preserve"> </w:t>
      </w:r>
      <w:r>
        <w:rPr>
          <w:sz w:val="19"/>
        </w:rPr>
        <w:t>to submit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packet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pay</w:t>
      </w:r>
      <w:r>
        <w:rPr>
          <w:spacing w:val="4"/>
          <w:sz w:val="19"/>
        </w:rPr>
        <w:t xml:space="preserve"> </w:t>
      </w:r>
      <w:r>
        <w:rPr>
          <w:sz w:val="19"/>
        </w:rPr>
        <w:t>online</w:t>
      </w:r>
      <w:r>
        <w:rPr>
          <w:spacing w:val="-1"/>
          <w:sz w:val="19"/>
        </w:rPr>
        <w:t xml:space="preserve"> </w:t>
      </w:r>
      <w:r>
        <w:rPr>
          <w:sz w:val="19"/>
        </w:rPr>
        <w:t>fees</w:t>
      </w:r>
      <w:r>
        <w:rPr>
          <w:spacing w:val="-1"/>
          <w:sz w:val="19"/>
        </w:rPr>
        <w:t xml:space="preserve"> </w:t>
      </w:r>
      <w:r>
        <w:rPr>
          <w:b/>
          <w:i/>
          <w:sz w:val="19"/>
        </w:rPr>
        <w:t xml:space="preserve">by </w:t>
      </w:r>
      <w:r w:rsidR="00D54D31">
        <w:rPr>
          <w:b/>
          <w:i/>
          <w:sz w:val="19"/>
        </w:rPr>
        <w:t>March 2</w:t>
      </w:r>
      <w:r w:rsidR="00D57E10">
        <w:rPr>
          <w:b/>
          <w:i/>
          <w:sz w:val="19"/>
        </w:rPr>
        <w:t>4</w:t>
      </w:r>
      <w:r>
        <w:rPr>
          <w:b/>
          <w:i/>
          <w:sz w:val="19"/>
        </w:rPr>
        <w:t>,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202</w:t>
      </w:r>
      <w:r w:rsidR="00DE70BD">
        <w:rPr>
          <w:b/>
          <w:i/>
          <w:sz w:val="19"/>
        </w:rPr>
        <w:t>4</w:t>
      </w:r>
      <w:r>
        <w:rPr>
          <w:b/>
          <w:i/>
          <w:sz w:val="19"/>
        </w:rPr>
        <w:t xml:space="preserve">,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secure</w:t>
      </w:r>
      <w:r>
        <w:rPr>
          <w:spacing w:val="-1"/>
          <w:sz w:val="19"/>
        </w:rPr>
        <w:t xml:space="preserve"> </w:t>
      </w:r>
      <w:r>
        <w:rPr>
          <w:sz w:val="19"/>
        </w:rPr>
        <w:t>your child’s</w:t>
      </w:r>
      <w:r>
        <w:rPr>
          <w:spacing w:val="-1"/>
          <w:sz w:val="19"/>
        </w:rPr>
        <w:t xml:space="preserve"> </w:t>
      </w:r>
      <w:r>
        <w:rPr>
          <w:sz w:val="19"/>
        </w:rPr>
        <w:t>spot.</w:t>
      </w:r>
    </w:p>
    <w:p w14:paraId="7B33EBD0" w14:textId="77777777" w:rsidR="00CC0BDB" w:rsidRDefault="00CC0BDB">
      <w:pPr>
        <w:pStyle w:val="BodyText"/>
        <w:rPr>
          <w:sz w:val="18"/>
        </w:rPr>
      </w:pPr>
    </w:p>
    <w:p w14:paraId="7B33EBD2" w14:textId="77777777" w:rsidR="00CC0BDB" w:rsidRDefault="004C6C46">
      <w:pPr>
        <w:spacing w:before="146"/>
        <w:ind w:left="1312" w:right="1162"/>
        <w:jc w:val="center"/>
        <w:rPr>
          <w:b/>
          <w:sz w:val="19"/>
        </w:rPr>
      </w:pPr>
      <w:r>
        <w:rPr>
          <w:b/>
          <w:color w:val="001F5B"/>
          <w:w w:val="95"/>
          <w:sz w:val="19"/>
        </w:rPr>
        <w:t>9400</w:t>
      </w:r>
      <w:r>
        <w:rPr>
          <w:b/>
          <w:color w:val="001F5B"/>
          <w:spacing w:val="-1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Neenah</w:t>
      </w:r>
      <w:r>
        <w:rPr>
          <w:b/>
          <w:color w:val="001F5B"/>
          <w:spacing w:val="1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Avenue</w:t>
      </w:r>
      <w:r>
        <w:rPr>
          <w:b/>
          <w:color w:val="001F5B"/>
          <w:spacing w:val="-2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|</w:t>
      </w:r>
      <w:r>
        <w:rPr>
          <w:b/>
          <w:color w:val="001F5B"/>
          <w:spacing w:val="-3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Austin,</w:t>
      </w:r>
      <w:r>
        <w:rPr>
          <w:b/>
          <w:color w:val="001F5B"/>
          <w:spacing w:val="2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TX</w:t>
      </w:r>
      <w:r>
        <w:rPr>
          <w:b/>
          <w:color w:val="001F5B"/>
          <w:spacing w:val="37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78717</w:t>
      </w:r>
      <w:r>
        <w:rPr>
          <w:b/>
          <w:color w:val="001F5B"/>
          <w:spacing w:val="-4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|</w:t>
      </w:r>
      <w:r>
        <w:rPr>
          <w:b/>
          <w:color w:val="001F5B"/>
          <w:spacing w:val="-4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P:</w:t>
      </w:r>
      <w:r>
        <w:rPr>
          <w:b/>
          <w:color w:val="001F5B"/>
          <w:spacing w:val="-1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512.246.4455</w:t>
      </w:r>
      <w:r>
        <w:rPr>
          <w:b/>
          <w:color w:val="001F5B"/>
          <w:spacing w:val="-4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|</w:t>
      </w:r>
      <w:r>
        <w:rPr>
          <w:b/>
          <w:color w:val="001F5B"/>
          <w:spacing w:val="-4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F:</w:t>
      </w:r>
      <w:r>
        <w:rPr>
          <w:b/>
          <w:color w:val="001F5B"/>
          <w:spacing w:val="2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512.246.4454</w:t>
      </w:r>
      <w:r>
        <w:rPr>
          <w:b/>
          <w:color w:val="001F5B"/>
          <w:spacing w:val="-4"/>
          <w:w w:val="95"/>
          <w:sz w:val="19"/>
        </w:rPr>
        <w:t xml:space="preserve"> </w:t>
      </w:r>
      <w:r>
        <w:rPr>
          <w:b/>
          <w:color w:val="001F5B"/>
          <w:w w:val="95"/>
          <w:sz w:val="19"/>
        </w:rPr>
        <w:t>|</w:t>
      </w:r>
      <w:r>
        <w:rPr>
          <w:b/>
          <w:color w:val="001F5B"/>
          <w:spacing w:val="-4"/>
          <w:w w:val="95"/>
          <w:sz w:val="19"/>
        </w:rPr>
        <w:t xml:space="preserve"> </w:t>
      </w:r>
      <w:hyperlink r:id="rId11">
        <w:r>
          <w:rPr>
            <w:b/>
            <w:color w:val="001F5B"/>
            <w:w w:val="95"/>
            <w:sz w:val="19"/>
          </w:rPr>
          <w:t>www.holyfamilycs.org</w:t>
        </w:r>
      </w:hyperlink>
    </w:p>
    <w:sectPr w:rsidR="00CC0BDB">
      <w:type w:val="continuous"/>
      <w:pgSz w:w="12240" w:h="15840"/>
      <w:pgMar w:top="520" w:right="6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81C"/>
    <w:multiLevelType w:val="hybridMultilevel"/>
    <w:tmpl w:val="6090C770"/>
    <w:lvl w:ilvl="0" w:tplc="D0EEF6D2">
      <w:start w:val="1"/>
      <w:numFmt w:val="decimal"/>
      <w:lvlText w:val="%1)"/>
      <w:lvlJc w:val="left"/>
      <w:pPr>
        <w:ind w:left="460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87E447A">
      <w:start w:val="1"/>
      <w:numFmt w:val="decimal"/>
      <w:lvlText w:val="%2."/>
      <w:lvlJc w:val="left"/>
      <w:pPr>
        <w:ind w:left="911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8FBE0B5E">
      <w:numFmt w:val="bullet"/>
      <w:lvlText w:val=""/>
      <w:lvlJc w:val="left"/>
      <w:pPr>
        <w:ind w:left="163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 w:tplc="6694DA96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5D6090B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21308DD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 w:tplc="8AFA2FF4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EECEECE8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3CAE30F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 w16cid:durableId="787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DB"/>
    <w:rsid w:val="00006A47"/>
    <w:rsid w:val="0008282A"/>
    <w:rsid w:val="001B2542"/>
    <w:rsid w:val="00282A59"/>
    <w:rsid w:val="00285C08"/>
    <w:rsid w:val="00323914"/>
    <w:rsid w:val="00474688"/>
    <w:rsid w:val="004C11BF"/>
    <w:rsid w:val="004C6C46"/>
    <w:rsid w:val="004F6C2B"/>
    <w:rsid w:val="005E54D9"/>
    <w:rsid w:val="0062141B"/>
    <w:rsid w:val="00626D05"/>
    <w:rsid w:val="006B2D00"/>
    <w:rsid w:val="006D76BB"/>
    <w:rsid w:val="00727EBC"/>
    <w:rsid w:val="00733AC1"/>
    <w:rsid w:val="007825F1"/>
    <w:rsid w:val="008D039D"/>
    <w:rsid w:val="008E0578"/>
    <w:rsid w:val="009644CC"/>
    <w:rsid w:val="00972EFA"/>
    <w:rsid w:val="00A91352"/>
    <w:rsid w:val="00B2440B"/>
    <w:rsid w:val="00B6400C"/>
    <w:rsid w:val="00BF1A2B"/>
    <w:rsid w:val="00C328FB"/>
    <w:rsid w:val="00C376D3"/>
    <w:rsid w:val="00CC0BDB"/>
    <w:rsid w:val="00D5154A"/>
    <w:rsid w:val="00D517B1"/>
    <w:rsid w:val="00D54D31"/>
    <w:rsid w:val="00D57E10"/>
    <w:rsid w:val="00DB701B"/>
    <w:rsid w:val="00DC3737"/>
    <w:rsid w:val="00DD0495"/>
    <w:rsid w:val="00DE70BD"/>
    <w:rsid w:val="00E358CC"/>
    <w:rsid w:val="00E37467"/>
    <w:rsid w:val="00EA1508"/>
    <w:rsid w:val="00EB4D2C"/>
    <w:rsid w:val="00EF1D5A"/>
    <w:rsid w:val="00F519BF"/>
    <w:rsid w:val="00F90329"/>
    <w:rsid w:val="00F97019"/>
    <w:rsid w:val="00FA47A7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EB9D"/>
  <w15:docId w15:val="{9E1B72BE-3B7F-472C-8C5E-8CE9D40F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6" w:line="719" w:lineRule="exact"/>
      <w:ind w:left="242"/>
      <w:jc w:val="both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line="231" w:lineRule="exact"/>
      <w:ind w:left="1631" w:hanging="361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120"/>
      <w:jc w:val="center"/>
    </w:pPr>
  </w:style>
  <w:style w:type="character" w:styleId="Hyperlink">
    <w:name w:val="Hyperlink"/>
    <w:basedOn w:val="DefaultParagraphFont"/>
    <w:uiPriority w:val="99"/>
    <w:unhideWhenUsed/>
    <w:rsid w:val="00D51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dauer@holyfamiycs.org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olyfamilyc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lyfamilyc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lyfamily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063C-81E3-48F6-B5B9-E51E459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Vento</dc:creator>
  <cp:lastModifiedBy>Cammy Nguyen</cp:lastModifiedBy>
  <cp:revision>3</cp:revision>
  <dcterms:created xsi:type="dcterms:W3CDTF">2024-02-05T20:54:00Z</dcterms:created>
  <dcterms:modified xsi:type="dcterms:W3CDTF">2024-02-05T20:56:00Z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2022-02-01T00:00:00Z</vt:filetime>
  </property>
</Properties>
</file>